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9DE" w:rsidRDefault="000F59DE" w:rsidP="000F59DE"/>
    <w:p w:rsidR="000F59DE" w:rsidRPr="00B326D1" w:rsidRDefault="00751165" w:rsidP="000F59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bookmarkStart w:id="0" w:name="_GoBack"/>
      <w:bookmarkEnd w:id="0"/>
      <w:r w:rsidR="000F59DE" w:rsidRPr="00B326D1">
        <w:rPr>
          <w:rFonts w:ascii="Times New Roman" w:hAnsi="Times New Roman" w:cs="Times New Roman"/>
          <w:sz w:val="28"/>
          <w:szCs w:val="28"/>
        </w:rPr>
        <w:t>.04.2020</w:t>
      </w:r>
    </w:p>
    <w:p w:rsidR="00227A73" w:rsidRPr="00B326D1" w:rsidRDefault="00227A73" w:rsidP="000F59DE">
      <w:pPr>
        <w:rPr>
          <w:rFonts w:ascii="Times New Roman" w:hAnsi="Times New Roman" w:cs="Times New Roman"/>
          <w:sz w:val="28"/>
          <w:szCs w:val="28"/>
        </w:rPr>
      </w:pPr>
    </w:p>
    <w:p w:rsidR="000F59DE" w:rsidRPr="00B326D1" w:rsidRDefault="000F59DE" w:rsidP="000F59DE">
      <w:p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B326D1">
        <w:rPr>
          <w:rFonts w:ascii="Times New Roman" w:eastAsia="Calibri" w:hAnsi="Times New Roman" w:cs="Times New Roman"/>
          <w:sz w:val="28"/>
          <w:szCs w:val="28"/>
        </w:rPr>
        <w:t>Разбор и разучивание романса «Гори,</w:t>
      </w:r>
      <w:r w:rsidR="00227A73" w:rsidRPr="00B326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326D1">
        <w:rPr>
          <w:rFonts w:ascii="Times New Roman" w:eastAsia="Calibri" w:hAnsi="Times New Roman" w:cs="Times New Roman"/>
          <w:sz w:val="28"/>
          <w:szCs w:val="28"/>
        </w:rPr>
        <w:t>гори, моя звезда»</w:t>
      </w:r>
    </w:p>
    <w:p w:rsidR="000F59DE" w:rsidRPr="00B326D1" w:rsidRDefault="000F59DE" w:rsidP="000F59DE">
      <w:pPr>
        <w:rPr>
          <w:rFonts w:ascii="Times New Roman" w:hAnsi="Times New Roman" w:cs="Times New Roman"/>
          <w:sz w:val="28"/>
          <w:szCs w:val="28"/>
        </w:rPr>
      </w:pPr>
    </w:p>
    <w:p w:rsidR="00A2769C" w:rsidRDefault="00227A73" w:rsidP="00227A7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>Перейти по ссылке</w:t>
      </w:r>
      <w:r w:rsidR="00B326D1" w:rsidRPr="00B326D1">
        <w:rPr>
          <w:rFonts w:ascii="Times New Roman" w:hAnsi="Times New Roman" w:cs="Times New Roman"/>
          <w:sz w:val="28"/>
          <w:szCs w:val="28"/>
        </w:rPr>
        <w:t xml:space="preserve">, </w:t>
      </w:r>
      <w:r w:rsidRPr="00B326D1">
        <w:rPr>
          <w:rFonts w:ascii="Times New Roman" w:hAnsi="Times New Roman" w:cs="Times New Roman"/>
          <w:sz w:val="28"/>
          <w:szCs w:val="28"/>
        </w:rPr>
        <w:t xml:space="preserve">прослушать романс </w:t>
      </w:r>
      <w:hyperlink r:id="rId6" w:history="1"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youtube</w:t>
        </w:r>
        <w:proofErr w:type="spellEnd"/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watch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?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v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=</w:t>
        </w:r>
        <w:proofErr w:type="spellStart"/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BluOEJMUKxo</w:t>
        </w:r>
        <w:proofErr w:type="spellEnd"/>
      </w:hyperlink>
      <w:r w:rsidRPr="00B326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71478" w:rsidRPr="00B326D1" w:rsidRDefault="00F71478" w:rsidP="00227A7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Пропеть романс под </w:t>
      </w:r>
      <w:r w:rsidRPr="003D7C5C">
        <w:rPr>
          <w:rFonts w:ascii="Times New Roman" w:hAnsi="Times New Roman" w:cs="Times New Roman"/>
          <w:sz w:val="28"/>
          <w:szCs w:val="28"/>
        </w:rPr>
        <w:t xml:space="preserve">караоке  </w:t>
      </w:r>
      <w:r w:rsidR="003D7C5C">
        <w:rPr>
          <w:rFonts w:ascii="Times New Roman" w:hAnsi="Times New Roman" w:cs="Times New Roman"/>
          <w:sz w:val="28"/>
          <w:szCs w:val="28"/>
        </w:rPr>
        <w:t xml:space="preserve">                   </w:t>
      </w:r>
      <w:hyperlink r:id="rId7" w:history="1">
        <w:r w:rsidRPr="003D7C5C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https://www.youtube.com/watch?v=_Ls-iEaC3u8</w:t>
        </w:r>
      </w:hyperlink>
    </w:p>
    <w:p w:rsidR="00A32F7C" w:rsidRDefault="00B326D1" w:rsidP="00227A7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Разобрать аккомпанемент песни </w:t>
      </w:r>
      <w:r w:rsidRPr="00B326D1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B326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26D1" w:rsidRPr="00A32F7C" w:rsidRDefault="00A32F7C" w:rsidP="00A32F7C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2F7C">
        <w:rPr>
          <w:rFonts w:ascii="Times New Roman" w:hAnsi="Times New Roman" w:cs="Times New Roman"/>
          <w:sz w:val="28"/>
          <w:szCs w:val="28"/>
        </w:rPr>
        <w:t xml:space="preserve">   </w:t>
      </w:r>
      <w:hyperlink r:id="rId8" w:history="1">
        <w:r w:rsidR="00B326D1" w:rsidRPr="00A32F7C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https://www.youtube.com/watch?v=1Dfu0hcr8pc</w:t>
        </w:r>
      </w:hyperlink>
    </w:p>
    <w:p w:rsidR="00B326D1" w:rsidRPr="00B326D1" w:rsidRDefault="00B326D1" w:rsidP="00227A7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Воспользовавшись ссылкой отработать аккомпанемент песни  </w:t>
      </w:r>
      <w:hyperlink r:id="rId9" w:history="1"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https://www.youtube.com/watch?v=U3nJDCVWgSc</w:t>
        </w:r>
      </w:hyperlink>
    </w:p>
    <w:p w:rsidR="00B326D1" w:rsidRPr="00B326D1" w:rsidRDefault="00B326D1" w:rsidP="00B326D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Выполнение практического задания  запишите на видео и пришлите                на эл. адрес   педагога     dorohova-67@mail.ru </w:t>
      </w:r>
    </w:p>
    <w:p w:rsidR="00B326D1" w:rsidRPr="003D7C5C" w:rsidRDefault="00B326D1" w:rsidP="00B326D1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D7C5C">
        <w:rPr>
          <w:rFonts w:ascii="Times New Roman" w:hAnsi="Times New Roman" w:cs="Times New Roman"/>
          <w:b/>
          <w:sz w:val="28"/>
          <w:szCs w:val="28"/>
          <w:u w:val="single"/>
        </w:rPr>
        <w:t>История создания</w:t>
      </w:r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Романс был написан в 1846 году композитором Петром Булаховым на слова Владимира </w:t>
      </w:r>
      <w:proofErr w:type="spellStart"/>
      <w:r w:rsidRPr="00B326D1">
        <w:rPr>
          <w:rFonts w:ascii="Times New Roman" w:hAnsi="Times New Roman" w:cs="Times New Roman"/>
          <w:sz w:val="28"/>
          <w:szCs w:val="28"/>
        </w:rPr>
        <w:t>Чуевского</w:t>
      </w:r>
      <w:proofErr w:type="spellEnd"/>
      <w:r w:rsidRPr="00B326D1">
        <w:rPr>
          <w:rFonts w:ascii="Times New Roman" w:hAnsi="Times New Roman" w:cs="Times New Roman"/>
          <w:sz w:val="28"/>
          <w:szCs w:val="28"/>
        </w:rPr>
        <w:t xml:space="preserve">, студента юридического факультета Московского университета, и был представлен на творческий конкурс, посвящённый 700-летию Москвы, в 1847 году. Возможно, «тему» романса подсказало предсказание астрономом Ж. </w:t>
      </w:r>
      <w:proofErr w:type="spellStart"/>
      <w:r w:rsidRPr="00B326D1">
        <w:rPr>
          <w:rFonts w:ascii="Times New Roman" w:hAnsi="Times New Roman" w:cs="Times New Roman"/>
          <w:sz w:val="28"/>
          <w:szCs w:val="28"/>
        </w:rPr>
        <w:t>Леверье</w:t>
      </w:r>
      <w:proofErr w:type="spellEnd"/>
      <w:r w:rsidRPr="00B326D1">
        <w:rPr>
          <w:rFonts w:ascii="Times New Roman" w:hAnsi="Times New Roman" w:cs="Times New Roman"/>
          <w:sz w:val="28"/>
          <w:szCs w:val="28"/>
        </w:rPr>
        <w:t xml:space="preserve"> существования планеты Нептун в 1846 году. Спустя несколько месяцев планета была открыта Иоганном Галле.</w:t>
      </w:r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Вторая волна популярности романса относится к началу Первой мировой войны и была связана с его аранжировкой, выполненной певцом Владимиром </w:t>
      </w:r>
      <w:proofErr w:type="spellStart"/>
      <w:r w:rsidRPr="00B326D1">
        <w:rPr>
          <w:rFonts w:ascii="Times New Roman" w:hAnsi="Times New Roman" w:cs="Times New Roman"/>
          <w:sz w:val="28"/>
          <w:szCs w:val="28"/>
        </w:rPr>
        <w:t>Сабининым</w:t>
      </w:r>
      <w:proofErr w:type="spellEnd"/>
      <w:r w:rsidRPr="00B326D1">
        <w:rPr>
          <w:rFonts w:ascii="Times New Roman" w:hAnsi="Times New Roman" w:cs="Times New Roman"/>
          <w:sz w:val="28"/>
          <w:szCs w:val="28"/>
        </w:rPr>
        <w:t xml:space="preserve"> и записанной на пластинку в 1915 году, благодаря чему романс сразу стал популярным и нёс патриотический подтекст.</w:t>
      </w:r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413C1" w:rsidRDefault="00B326D1" w:rsidP="00B326D1">
      <w:pPr>
        <w:pStyle w:val="a4"/>
      </w:pPr>
      <w:r w:rsidRPr="00B326D1">
        <w:rPr>
          <w:rFonts w:ascii="Times New Roman" w:hAnsi="Times New Roman" w:cs="Times New Roman"/>
          <w:sz w:val="28"/>
          <w:szCs w:val="28"/>
        </w:rPr>
        <w:t>Одной из исполнительниц романса стала знаменитая в СССР польская певица Анна Герман.</w:t>
      </w:r>
      <w:r w:rsidR="008413C1" w:rsidRPr="008413C1">
        <w:t xml:space="preserve"> </w:t>
      </w:r>
      <w:hyperlink r:id="rId10" w:history="1">
        <w:r w:rsidR="008413C1" w:rsidRPr="008413C1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https://www.youtube.com/watch?v=Y0mcrf0lWME</w:t>
        </w:r>
      </w:hyperlink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 В своей аранжировке она попросила в начало добавить барабанную дробь в память о своём отце </w:t>
      </w:r>
      <w:proofErr w:type="spellStart"/>
      <w:r w:rsidRPr="00B326D1">
        <w:rPr>
          <w:rFonts w:ascii="Times New Roman" w:hAnsi="Times New Roman" w:cs="Times New Roman"/>
          <w:sz w:val="28"/>
          <w:szCs w:val="28"/>
        </w:rPr>
        <w:t>Ойгене</w:t>
      </w:r>
      <w:proofErr w:type="spellEnd"/>
      <w:r w:rsidRPr="00B326D1">
        <w:rPr>
          <w:rFonts w:ascii="Times New Roman" w:hAnsi="Times New Roman" w:cs="Times New Roman"/>
          <w:sz w:val="28"/>
          <w:szCs w:val="28"/>
        </w:rPr>
        <w:t xml:space="preserve"> Германе:</w:t>
      </w:r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B326D1" w:rsidRPr="00A32F7C" w:rsidRDefault="00B326D1" w:rsidP="00A32F7C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Наше общение я вспоминаю с огромной теплотой. Помню наш разговор о романсе «Гори, гори, моя звезда». Я был потрясён её исполнением и трактовкой этого произведения. Тайну аранжировки этого романса я узнал от Анны и от руководителя её ансамбля </w:t>
      </w:r>
      <w:proofErr w:type="spellStart"/>
      <w:r w:rsidRPr="00B326D1">
        <w:rPr>
          <w:rFonts w:ascii="Times New Roman" w:hAnsi="Times New Roman" w:cs="Times New Roman"/>
          <w:sz w:val="28"/>
          <w:szCs w:val="28"/>
        </w:rPr>
        <w:t>Панайота</w:t>
      </w:r>
      <w:proofErr w:type="spellEnd"/>
      <w:r w:rsidRPr="00B326D1">
        <w:rPr>
          <w:rFonts w:ascii="Times New Roman" w:hAnsi="Times New Roman" w:cs="Times New Roman"/>
          <w:sz w:val="28"/>
          <w:szCs w:val="28"/>
        </w:rPr>
        <w:t xml:space="preserve"> Бояджиева. В самом начале романса звучит барабанная дробь. Она оказалась там не случайно. Анна, потерявшая в СССР своего отца, посвятила этот романс ему – самому близкому и родному человеку. Эта дробь символизировала для Анны ту дробь, которую исполняли перед смертью на эшафоте. Конечно же, со сцены ни слова не говорилось о расстрелянном в СССР отце, об этом посвящении. </w:t>
      </w:r>
      <w:r w:rsidR="00A32F7C">
        <w:rPr>
          <w:rFonts w:ascii="Times New Roman" w:hAnsi="Times New Roman" w:cs="Times New Roman"/>
          <w:sz w:val="28"/>
          <w:szCs w:val="28"/>
        </w:rPr>
        <w:t xml:space="preserve">      </w:t>
      </w:r>
      <w:r w:rsidRPr="00B326D1">
        <w:rPr>
          <w:rFonts w:ascii="Times New Roman" w:hAnsi="Times New Roman" w:cs="Times New Roman"/>
          <w:sz w:val="28"/>
          <w:szCs w:val="28"/>
        </w:rPr>
        <w:lastRenderedPageBreak/>
        <w:t>Это был личный замысел Анны, известный только ей и близким людям. Можно только догадываться, какие глубокие эмоции и переживания испытывала Анна, когда пела.</w:t>
      </w:r>
    </w:p>
    <w:p w:rsidR="00B326D1" w:rsidRPr="00A32F7C" w:rsidRDefault="00B326D1" w:rsidP="00A32F7C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...Большинство зрителей ассоциировало этот романс с судьбой Анны Герман, людям казалось, </w:t>
      </w:r>
      <w:r w:rsidR="00A32F7C">
        <w:rPr>
          <w:rFonts w:ascii="Times New Roman" w:hAnsi="Times New Roman" w:cs="Times New Roman"/>
          <w:sz w:val="28"/>
          <w:szCs w:val="28"/>
        </w:rPr>
        <w:t>что она поёт про свою судьбу...</w:t>
      </w:r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>Когда я узнал, кому Анна посвящает эти строки, я совсем по-другому услышал этот романс: это было посвящение от лица дочери расстрелянному отцу. Отец и был для Анны той самой «заветной звездой».</w:t>
      </w:r>
    </w:p>
    <w:p w:rsidR="00B326D1" w:rsidRPr="00B326D1" w:rsidRDefault="00B326D1" w:rsidP="00F71478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>— Из книги И. М. Ильичёва «Сто воспоминаний о великой певице</w:t>
      </w:r>
    </w:p>
    <w:p w:rsidR="00A32F7C" w:rsidRDefault="00A32F7C" w:rsidP="00B326D1"/>
    <w:p w:rsidR="00227A73" w:rsidRDefault="00751165" w:rsidP="00B326D1">
      <w:pPr>
        <w:rPr>
          <w:rFonts w:ascii="Times New Roman" w:hAnsi="Times New Roman" w:cs="Times New Roman"/>
          <w:sz w:val="28"/>
          <w:szCs w:val="28"/>
        </w:rPr>
      </w:pPr>
      <w:hyperlink r:id="rId11" w:history="1">
        <w:r w:rsidR="00A32F7C">
          <w:rPr>
            <w:rStyle w:val="a3"/>
          </w:rPr>
          <w:t>https://mychords.net/romansy/21515-romansy-gori-gori-moya-zvezda.html</w:t>
        </w:r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Вступление (проигрыш):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1----8---8---7---------------------------3---1---1---0---0-------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2----5---5-------3---3-------3-------0-----0---0-----1-------1---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3--5---5---5---5---2---2---2---2---2---2-----------2---2---2---2-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4------0-------3-------0-------------------------------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5------------------------------------------------------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6-0-----------------------------------------------0---------------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1-----1---0-------0-------------------0---2---4---5---------------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2---2---------2-----------0-----------0---0---3---5---5---1-------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3-------2---2---2-------1---1---------1---2---4---5-5---5---2-2---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4----------2-------2---------2---1---0---------------2-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5-0-----------------2-----------2---2-------------0---------------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6------0---------------0-------------------------------</w:t>
      </w:r>
    </w:p>
    <w:p w:rsidR="00A32F7C" w:rsidRPr="00A32F7C" w:rsidRDefault="00751165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hyperlink r:id="rId12" w:history="1">
        <w:r w:rsidR="00A32F7C" w:rsidRPr="00A32F7C">
          <w:rPr>
            <w:rFonts w:ascii="Tahoma" w:hAnsi="Tahoma" w:cs="Tahoma"/>
            <w:color w:val="F3F3F7"/>
            <w:sz w:val="23"/>
            <w:szCs w:val="23"/>
            <w:u w:val="single"/>
          </w:rPr>
          <w:t>Взято с сайта https://mychords.net</w:t>
        </w:r>
      </w:hyperlink>
    </w:p>
    <w:p w:rsidR="00A32F7C" w:rsidRPr="00A32F7C" w:rsidRDefault="00751165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hyperlink r:id="rId13" w:history="1">
        <w:proofErr w:type="spellStart"/>
        <w:r w:rsidR="00A32F7C" w:rsidRPr="00A32F7C">
          <w:rPr>
            <w:rFonts w:ascii="Tahoma" w:hAnsi="Tahoma" w:cs="Tahoma"/>
            <w:color w:val="AE336E"/>
            <w:sz w:val="26"/>
            <w:szCs w:val="26"/>
          </w:rPr>
          <w:t>Am</w:t>
        </w:r>
        <w:proofErr w:type="spellEnd"/>
      </w:hyperlink>
      <w:r w:rsidR="00A32F7C"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 </w:t>
      </w:r>
      <w:hyperlink r:id="rId14" w:history="1">
        <w:r w:rsidR="00A32F7C" w:rsidRPr="00A32F7C">
          <w:rPr>
            <w:rFonts w:ascii="Tahoma" w:hAnsi="Tahoma" w:cs="Tahoma"/>
            <w:color w:val="AE336E"/>
            <w:sz w:val="26"/>
            <w:szCs w:val="26"/>
          </w:rPr>
          <w:t>E7</w:t>
        </w:r>
      </w:hyperlink>
      <w:r w:rsidR="00A32F7C"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</w:t>
      </w:r>
      <w:hyperlink r:id="rId15" w:history="1">
        <w:proofErr w:type="spellStart"/>
        <w:r w:rsidR="00A32F7C" w:rsidRPr="00A32F7C">
          <w:rPr>
            <w:rFonts w:ascii="Tahoma" w:hAnsi="Tahoma" w:cs="Tahoma"/>
            <w:color w:val="AE336E"/>
            <w:sz w:val="26"/>
            <w:szCs w:val="26"/>
          </w:rPr>
          <w:t>Am</w:t>
        </w:r>
        <w:proofErr w:type="spellEnd"/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(1)Гори, гори, моя звезда,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(</w:t>
      </w:r>
      <w:hyperlink r:id="rId16" w:history="1">
        <w:r w:rsidRPr="00A32F7C">
          <w:rPr>
            <w:rFonts w:ascii="Tahoma" w:hAnsi="Tahoma" w:cs="Tahoma"/>
            <w:color w:val="AE336E"/>
            <w:sz w:val="26"/>
            <w:szCs w:val="26"/>
          </w:rPr>
          <w:t>C</w:t>
        </w:r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)     </w:t>
      </w:r>
      <w:hyperlink r:id="rId17" w:history="1">
        <w:r w:rsidRPr="00A32F7C">
          <w:rPr>
            <w:rFonts w:ascii="Tahoma" w:hAnsi="Tahoma" w:cs="Tahoma"/>
            <w:color w:val="AE336E"/>
            <w:sz w:val="26"/>
            <w:szCs w:val="26"/>
          </w:rPr>
          <w:t>G7</w:t>
        </w:r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</w:t>
      </w:r>
      <w:hyperlink r:id="rId18" w:history="1">
        <w:r w:rsidRPr="00A32F7C">
          <w:rPr>
            <w:rFonts w:ascii="Tahoma" w:hAnsi="Tahoma" w:cs="Tahoma"/>
            <w:color w:val="AE336E"/>
            <w:sz w:val="26"/>
            <w:szCs w:val="26"/>
          </w:rPr>
          <w:t>C</w:t>
        </w:r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Звезда любви приветная!</w:t>
      </w:r>
    </w:p>
    <w:p w:rsidR="00A32F7C" w:rsidRPr="00A32F7C" w:rsidRDefault="00751165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hyperlink r:id="rId19" w:history="1">
        <w:r w:rsidR="00A32F7C" w:rsidRPr="00A32F7C">
          <w:rPr>
            <w:rFonts w:ascii="Tahoma" w:hAnsi="Tahoma" w:cs="Tahoma"/>
            <w:color w:val="AE336E"/>
            <w:sz w:val="26"/>
            <w:szCs w:val="26"/>
          </w:rPr>
          <w:t>Am7</w:t>
        </w:r>
      </w:hyperlink>
      <w:r w:rsidR="00A32F7C"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</w:t>
      </w:r>
      <w:hyperlink r:id="rId20" w:history="1">
        <w:proofErr w:type="spellStart"/>
        <w:r w:rsidR="00A32F7C" w:rsidRPr="00A32F7C">
          <w:rPr>
            <w:rFonts w:ascii="Tahoma" w:hAnsi="Tahoma" w:cs="Tahoma"/>
            <w:color w:val="AE336E"/>
            <w:sz w:val="26"/>
            <w:szCs w:val="26"/>
          </w:rPr>
          <w:t>Dm</w:t>
        </w:r>
        <w:proofErr w:type="spellEnd"/>
      </w:hyperlink>
      <w:r w:rsidR="00A32F7C"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   </w:t>
      </w:r>
      <w:hyperlink r:id="rId21" w:history="1">
        <w:proofErr w:type="spellStart"/>
        <w:r w:rsidR="00A32F7C" w:rsidRPr="00A32F7C">
          <w:rPr>
            <w:rFonts w:ascii="Tahoma" w:hAnsi="Tahoma" w:cs="Tahoma"/>
            <w:color w:val="AE336E"/>
            <w:sz w:val="26"/>
            <w:szCs w:val="26"/>
          </w:rPr>
          <w:t>Am</w:t>
        </w:r>
        <w:proofErr w:type="spellEnd"/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Ты у меня одна заветная,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    </w:t>
      </w:r>
      <w:hyperlink r:id="rId22" w:history="1">
        <w:r w:rsidRPr="00A32F7C">
          <w:rPr>
            <w:rFonts w:ascii="Tahoma" w:hAnsi="Tahoma" w:cs="Tahoma"/>
            <w:color w:val="AE336E"/>
            <w:sz w:val="26"/>
            <w:szCs w:val="26"/>
          </w:rPr>
          <w:t>E7</w:t>
        </w:r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</w:t>
      </w:r>
      <w:hyperlink r:id="rId23" w:history="1">
        <w:r w:rsidRPr="00A32F7C">
          <w:rPr>
            <w:rFonts w:ascii="Tahoma" w:hAnsi="Tahoma" w:cs="Tahoma"/>
            <w:color w:val="AE336E"/>
            <w:sz w:val="26"/>
            <w:szCs w:val="26"/>
          </w:rPr>
          <w:t>F</w:t>
        </w:r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Другой не будет никогда!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 </w:t>
      </w:r>
      <w:hyperlink r:id="rId24" w:history="1">
        <w:proofErr w:type="spellStart"/>
        <w:r w:rsidRPr="00A32F7C">
          <w:rPr>
            <w:rFonts w:ascii="Tahoma" w:hAnsi="Tahoma" w:cs="Tahoma"/>
            <w:color w:val="AE336E"/>
            <w:sz w:val="26"/>
            <w:szCs w:val="26"/>
          </w:rPr>
          <w:t>Dm</w:t>
        </w:r>
        <w:proofErr w:type="spellEnd"/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   </w:t>
      </w:r>
      <w:hyperlink r:id="rId25" w:history="1">
        <w:proofErr w:type="spellStart"/>
        <w:r w:rsidRPr="00A32F7C">
          <w:rPr>
            <w:rFonts w:ascii="Tahoma" w:hAnsi="Tahoma" w:cs="Tahoma"/>
            <w:color w:val="AE336E"/>
            <w:sz w:val="26"/>
            <w:szCs w:val="26"/>
          </w:rPr>
          <w:t>Am</w:t>
        </w:r>
        <w:proofErr w:type="spellEnd"/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Ты у меня одна заветная,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    </w:t>
      </w:r>
      <w:hyperlink r:id="rId26" w:history="1">
        <w:r w:rsidRPr="00A32F7C">
          <w:rPr>
            <w:rFonts w:ascii="Tahoma" w:hAnsi="Tahoma" w:cs="Tahoma"/>
            <w:color w:val="AE336E"/>
            <w:sz w:val="26"/>
            <w:szCs w:val="26"/>
          </w:rPr>
          <w:t>E7</w:t>
        </w:r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</w:t>
      </w:r>
      <w:hyperlink r:id="rId27" w:history="1">
        <w:proofErr w:type="spellStart"/>
        <w:r w:rsidRPr="00A32F7C">
          <w:rPr>
            <w:rFonts w:ascii="Tahoma" w:hAnsi="Tahoma" w:cs="Tahoma"/>
            <w:color w:val="AE336E"/>
            <w:sz w:val="26"/>
            <w:szCs w:val="26"/>
          </w:rPr>
          <w:t>Am</w:t>
        </w:r>
        <w:proofErr w:type="spellEnd"/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Другой не будет никогда!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(2)Звезда любви волшебная,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Звезда прошедших лучших дней!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Ты будешь вечно незабвенная \ 2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В душе измученной моей!     /раза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(2)Твоих лучей небесной силою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Вся жизнь моя озарена;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Умру ли я, ты над могилою \ 2</w:t>
      </w:r>
    </w:p>
    <w:p w:rsidR="00A32F7C" w:rsidRPr="00B326D1" w:rsidRDefault="00A32F7C" w:rsidP="00A32F7C">
      <w:pPr>
        <w:rPr>
          <w:rFonts w:ascii="Times New Roman" w:hAnsi="Times New Roman" w:cs="Times New Roman"/>
          <w:sz w:val="28"/>
          <w:szCs w:val="28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Гори, сияй, моя звезда</w:t>
      </w:r>
      <w:proofErr w:type="gramStart"/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.</w:t>
      </w:r>
      <w:proofErr w:type="gramEnd"/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/</w:t>
      </w:r>
      <w:proofErr w:type="gramStart"/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р</w:t>
      </w:r>
      <w:proofErr w:type="gramEnd"/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аза</w:t>
      </w:r>
    </w:p>
    <w:sectPr w:rsidR="00A32F7C" w:rsidRPr="00B326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E018B"/>
    <w:multiLevelType w:val="hybridMultilevel"/>
    <w:tmpl w:val="D6C83B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9DE"/>
    <w:rsid w:val="000F59DE"/>
    <w:rsid w:val="00227A73"/>
    <w:rsid w:val="003D7C5C"/>
    <w:rsid w:val="004D5608"/>
    <w:rsid w:val="004F149B"/>
    <w:rsid w:val="00751165"/>
    <w:rsid w:val="008413C1"/>
    <w:rsid w:val="00A14CA7"/>
    <w:rsid w:val="00A2769C"/>
    <w:rsid w:val="00A32F7C"/>
    <w:rsid w:val="00B326D1"/>
    <w:rsid w:val="00F7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9D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7A7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27A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9D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7A7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27A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31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12275">
          <w:marLeft w:val="2640"/>
          <w:marRight w:val="0"/>
          <w:marTop w:val="0"/>
          <w:marBottom w:val="0"/>
          <w:divBdr>
            <w:top w:val="single" w:sz="6" w:space="15" w:color="A7D7F9"/>
            <w:left w:val="single" w:sz="6" w:space="18" w:color="A7D7F9"/>
            <w:bottom w:val="single" w:sz="6" w:space="18" w:color="A7D7F9"/>
            <w:right w:val="single" w:sz="2" w:space="18" w:color="A7D7F9"/>
          </w:divBdr>
          <w:divsChild>
            <w:div w:id="49415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50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326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347203">
                          <w:blockQuote w:val="1"/>
                          <w:marLeft w:val="843"/>
                          <w:marRight w:val="0"/>
                          <w:marTop w:val="168"/>
                          <w:marBottom w:val="168"/>
                          <w:divBdr>
                            <w:top w:val="single" w:sz="6" w:space="3" w:color="EAECF0"/>
                            <w:left w:val="single" w:sz="6" w:space="12" w:color="EAECF0"/>
                            <w:bottom w:val="single" w:sz="6" w:space="3" w:color="EAECF0"/>
                            <w:right w:val="single" w:sz="6" w:space="12" w:color="EAECF0"/>
                          </w:divBdr>
                          <w:divsChild>
                            <w:div w:id="665286868">
                              <w:marLeft w:val="0"/>
                              <w:marRight w:val="480"/>
                              <w:marTop w:val="86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8774957">
                          <w:marLeft w:val="0"/>
                          <w:marRight w:val="0"/>
                          <w:marTop w:val="72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103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1734928">
                          <w:marLeft w:val="240"/>
                          <w:marRight w:val="0"/>
                          <w:marTop w:val="0"/>
                          <w:marBottom w:val="120"/>
                          <w:divBdr>
                            <w:top w:val="single" w:sz="6" w:space="5" w:color="A2A9B1"/>
                            <w:left w:val="single" w:sz="6" w:space="5" w:color="A2A9B1"/>
                            <w:bottom w:val="single" w:sz="6" w:space="5" w:color="A2A9B1"/>
                            <w:right w:val="single" w:sz="6" w:space="5" w:color="A2A9B1"/>
                          </w:divBdr>
                        </w:div>
                      </w:divsChild>
                    </w:div>
                  </w:divsChild>
                </w:div>
                <w:div w:id="1892307941">
                  <w:marLeft w:val="0"/>
                  <w:marRight w:val="0"/>
                  <w:marTop w:val="240"/>
                  <w:marBottom w:val="0"/>
                  <w:divBdr>
                    <w:top w:val="single" w:sz="6" w:space="4" w:color="A2A9B1"/>
                    <w:left w:val="single" w:sz="6" w:space="4" w:color="A2A9B1"/>
                    <w:bottom w:val="single" w:sz="6" w:space="4" w:color="A2A9B1"/>
                    <w:right w:val="single" w:sz="6" w:space="4" w:color="A2A9B1"/>
                  </w:divBdr>
                  <w:divsChild>
                    <w:div w:id="94712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290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219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228040">
                  <w:marLeft w:val="264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34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503248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176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735131">
                      <w:marLeft w:val="12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76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85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751451">
                  <w:marLeft w:val="168"/>
                  <w:marRight w:val="144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2068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903705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920554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2100311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669883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008802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376428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5564278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420960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356808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279833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21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8886922">
          <w:marLeft w:val="2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1Dfu0hcr8pc" TargetMode="External"/><Relationship Id="rId13" Type="http://schemas.openxmlformats.org/officeDocument/2006/relationships/hyperlink" Target="https://mychords.net/romansy/21515-romansy-gori-gori-moya-zvezda.html" TargetMode="External"/><Relationship Id="rId18" Type="http://schemas.openxmlformats.org/officeDocument/2006/relationships/hyperlink" Target="https://mychords.net/romansy/21515-romansy-gori-gori-moya-zvezda.html" TargetMode="External"/><Relationship Id="rId26" Type="http://schemas.openxmlformats.org/officeDocument/2006/relationships/hyperlink" Target="https://mychords.net/romansy/21515-romansy-gori-gori-moya-zvezda.htm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ychords.net/romansy/21515-romansy-gori-gori-moya-zvezda.html" TargetMode="External"/><Relationship Id="rId7" Type="http://schemas.openxmlformats.org/officeDocument/2006/relationships/hyperlink" Target="https://www.youtube.com/watch?v=_Ls-iEaC3u8" TargetMode="External"/><Relationship Id="rId12" Type="http://schemas.openxmlformats.org/officeDocument/2006/relationships/hyperlink" Target="https://mychords.net/romansy/21515-romansy-gori-gori-moya-zvezda.html" TargetMode="External"/><Relationship Id="rId17" Type="http://schemas.openxmlformats.org/officeDocument/2006/relationships/hyperlink" Target="https://mychords.net/romansy/21515-romansy-gori-gori-moya-zvezda.html" TargetMode="External"/><Relationship Id="rId25" Type="http://schemas.openxmlformats.org/officeDocument/2006/relationships/hyperlink" Target="https://mychords.net/romansy/21515-romansy-gori-gori-moya-zvezda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mychords.net/romansy/21515-romansy-gori-gori-moya-zvezda.html" TargetMode="External"/><Relationship Id="rId20" Type="http://schemas.openxmlformats.org/officeDocument/2006/relationships/hyperlink" Target="https://mychords.net/romansy/21515-romansy-gori-gori-moya-zvezda.html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BluOEJMUKxo" TargetMode="External"/><Relationship Id="rId11" Type="http://schemas.openxmlformats.org/officeDocument/2006/relationships/hyperlink" Target="https://mychords.net/romansy/21515-romansy-gori-gori-moya-zvezda.html" TargetMode="External"/><Relationship Id="rId24" Type="http://schemas.openxmlformats.org/officeDocument/2006/relationships/hyperlink" Target="https://mychords.net/romansy/21515-romansy-gori-gori-moya-zvezda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ychords.net/romansy/21515-romansy-gori-gori-moya-zvezda.html" TargetMode="External"/><Relationship Id="rId23" Type="http://schemas.openxmlformats.org/officeDocument/2006/relationships/hyperlink" Target="https://mychords.net/romansy/21515-romansy-gori-gori-moya-zvezda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youtube.com/watch?v=Y0mcrf0lWME" TargetMode="External"/><Relationship Id="rId19" Type="http://schemas.openxmlformats.org/officeDocument/2006/relationships/hyperlink" Target="https://mychords.net/romansy/21515-romansy-gori-gori-moya-zvezda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U3nJDCVWgSc" TargetMode="External"/><Relationship Id="rId14" Type="http://schemas.openxmlformats.org/officeDocument/2006/relationships/hyperlink" Target="https://mychords.net/romansy/21515-romansy-gori-gori-moya-zvezda.html" TargetMode="External"/><Relationship Id="rId22" Type="http://schemas.openxmlformats.org/officeDocument/2006/relationships/hyperlink" Target="https://mychords.net/romansy/21515-romansy-gori-gori-moya-zvezda.html" TargetMode="External"/><Relationship Id="rId27" Type="http://schemas.openxmlformats.org/officeDocument/2006/relationships/hyperlink" Target="https://mychords.net/romansy/21515-romansy-gori-gori-moya-zvezd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870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7</cp:revision>
  <dcterms:created xsi:type="dcterms:W3CDTF">2020-04-14T15:14:00Z</dcterms:created>
  <dcterms:modified xsi:type="dcterms:W3CDTF">2020-04-14T23:56:00Z</dcterms:modified>
</cp:coreProperties>
</file>